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DB" w:rsidRDefault="000A49DB" w:rsidP="000A49DB">
      <w:pPr>
        <w:jc w:val="center"/>
      </w:pPr>
      <w:bookmarkStart w:id="0" w:name="_GoBack"/>
      <w:bookmarkEnd w:id="0"/>
      <w:proofErr w:type="gramStart"/>
      <w:r>
        <w:t>………</w:t>
      </w:r>
      <w:proofErr w:type="gramEnd"/>
      <w:r>
        <w:t xml:space="preserve"> İCRA TETKİK MERCİİ </w:t>
      </w:r>
      <w:proofErr w:type="gramStart"/>
      <w:r>
        <w:t>HAKİMLİĞİNE</w:t>
      </w:r>
      <w:proofErr w:type="gramEnd"/>
    </w:p>
    <w:p w:rsidR="000A49DB" w:rsidRDefault="000A49DB" w:rsidP="000A49DB">
      <w:pPr>
        <w:jc w:val="center"/>
      </w:pPr>
      <w:r>
        <w:t>SUNULMAK ÜZERE</w:t>
      </w:r>
    </w:p>
    <w:p w:rsidR="000A49DB" w:rsidRDefault="000A49DB" w:rsidP="000A49DB">
      <w:pPr>
        <w:jc w:val="center"/>
      </w:pPr>
      <w:r>
        <w:t xml:space="preserve">. </w:t>
      </w:r>
      <w:proofErr w:type="gramStart"/>
      <w:r>
        <w:t>....</w:t>
      </w:r>
      <w:proofErr w:type="gramEnd"/>
      <w:r>
        <w:t>İCRA TETKİK MERCİ HAKİMLİĞİNE</w:t>
      </w:r>
    </w:p>
    <w:p w:rsidR="000A49DB" w:rsidRDefault="000A49DB" w:rsidP="000A49DB"/>
    <w:p w:rsidR="000A49DB" w:rsidRDefault="000A49DB" w:rsidP="000A49DB">
      <w:r>
        <w:t>YETKİ İTİRAZINDA BULUNAN</w:t>
      </w:r>
    </w:p>
    <w:p w:rsidR="000A49DB" w:rsidRDefault="000A49DB" w:rsidP="000A49DB">
      <w:proofErr w:type="gramStart"/>
      <w:r>
        <w:t>ŞİKAYETÇİ :</w:t>
      </w:r>
      <w:proofErr w:type="gramEnd"/>
      <w:r>
        <w:t xml:space="preserve"> </w:t>
      </w:r>
    </w:p>
    <w:p w:rsidR="000A49DB" w:rsidRDefault="000A49DB" w:rsidP="000A49DB">
      <w:proofErr w:type="gramStart"/>
      <w:r>
        <w:t>VEKİLİ :</w:t>
      </w:r>
      <w:proofErr w:type="gramEnd"/>
      <w:r>
        <w:t xml:space="preserve"> </w:t>
      </w:r>
    </w:p>
    <w:p w:rsidR="000A49DB" w:rsidRDefault="000A49DB" w:rsidP="000A49DB">
      <w:proofErr w:type="gramStart"/>
      <w:r>
        <w:t>DAVALI :</w:t>
      </w:r>
      <w:proofErr w:type="gramEnd"/>
      <w:r>
        <w:t xml:space="preserve"> </w:t>
      </w:r>
    </w:p>
    <w:p w:rsidR="000A49DB" w:rsidRDefault="000A49DB" w:rsidP="000A49DB">
      <w:proofErr w:type="gramStart"/>
      <w:r>
        <w:t>VEKİLİ :</w:t>
      </w:r>
      <w:proofErr w:type="gramEnd"/>
      <w:r>
        <w:t xml:space="preserve"> </w:t>
      </w:r>
    </w:p>
    <w:p w:rsidR="000A49DB" w:rsidRDefault="000A49DB" w:rsidP="000A49DB"/>
    <w:p w:rsidR="000A49DB" w:rsidRDefault="000A49DB" w:rsidP="000A49DB">
      <w:r>
        <w:t>İCRA DOSYASI : .</w:t>
      </w:r>
    </w:p>
    <w:p w:rsidR="000A49DB" w:rsidRDefault="000A49DB" w:rsidP="000A49DB">
      <w:r>
        <w:t xml:space="preserve">DAVA </w:t>
      </w:r>
      <w:proofErr w:type="gramStart"/>
      <w:r>
        <w:t>KONUSU : Yetki</w:t>
      </w:r>
      <w:proofErr w:type="gramEnd"/>
      <w:r>
        <w:t xml:space="preserve"> itirazı talebinden ibarettir.</w:t>
      </w:r>
    </w:p>
    <w:p w:rsidR="000A49DB" w:rsidRDefault="000A49DB" w:rsidP="000A49DB"/>
    <w:p w:rsidR="000A49DB" w:rsidRDefault="000A49DB" w:rsidP="000A49DB">
      <w:proofErr w:type="gramStart"/>
      <w:r>
        <w:t>OLAYLAR :</w:t>
      </w:r>
      <w:proofErr w:type="gramEnd"/>
    </w:p>
    <w:p w:rsidR="000A49DB" w:rsidRDefault="000A49DB" w:rsidP="000A49DB">
      <w:r>
        <w:t xml:space="preserve">1. Davalı alacaklı tarafından müvekkilim </w:t>
      </w:r>
      <w:proofErr w:type="gramStart"/>
      <w:r>
        <w:t>…………………</w:t>
      </w:r>
      <w:proofErr w:type="gramEnd"/>
      <w:r>
        <w:t xml:space="preserve"> ile diğer borçlu </w:t>
      </w:r>
      <w:proofErr w:type="gramStart"/>
      <w:r>
        <w:t>……………….</w:t>
      </w:r>
      <w:proofErr w:type="gramEnd"/>
      <w:r>
        <w:t xml:space="preserve"> </w:t>
      </w:r>
      <w:proofErr w:type="gramStart"/>
      <w:r>
        <w:t>aleyhine …</w:t>
      </w:r>
      <w:proofErr w:type="gramEnd"/>
      <w:r>
        <w:t xml:space="preserve"> ... İcra </w:t>
      </w:r>
      <w:proofErr w:type="spellStart"/>
      <w:r>
        <w:t>Müd</w:t>
      </w:r>
      <w:proofErr w:type="spellEnd"/>
      <w:r>
        <w:t xml:space="preserve">. </w:t>
      </w:r>
      <w:proofErr w:type="gramStart"/>
      <w:r>
        <w:t>……..</w:t>
      </w:r>
      <w:proofErr w:type="gramEnd"/>
      <w:r>
        <w:t xml:space="preserve"> s. dosyası ile kambiyo senetlerine mahsus yolla icra takibine geçilmiş ve ödeme emri müvekkilime …/</w:t>
      </w:r>
      <w:proofErr w:type="gramStart"/>
      <w:r>
        <w:t>….</w:t>
      </w:r>
      <w:proofErr w:type="gramEnd"/>
      <w:r>
        <w:t xml:space="preserve">/….. </w:t>
      </w:r>
      <w:proofErr w:type="gramStart"/>
      <w:r>
        <w:t>günü</w:t>
      </w:r>
      <w:proofErr w:type="gramEnd"/>
      <w:r>
        <w:t xml:space="preserve"> tebliğ edilmiştir. Takibe konu çek incelendiğinden keşide yerinin </w:t>
      </w:r>
      <w:proofErr w:type="gramStart"/>
      <w:r>
        <w:t>……………..,</w:t>
      </w:r>
      <w:proofErr w:type="gramEnd"/>
      <w:r>
        <w:t xml:space="preserve"> muhatap bankanın Anadolu Finans Kurumu A.Ş. ……….. şubesi, keşideci müvekkilimin ikamet ve tebligat adresinin </w:t>
      </w:r>
      <w:proofErr w:type="gramStart"/>
      <w:r>
        <w:t>…………………</w:t>
      </w:r>
      <w:proofErr w:type="gramEnd"/>
      <w:r>
        <w:t xml:space="preserve"> </w:t>
      </w:r>
      <w:proofErr w:type="gramStart"/>
      <w:r>
        <w:t>olduğu</w:t>
      </w:r>
      <w:proofErr w:type="gramEnd"/>
      <w:r>
        <w:t xml:space="preserve"> açıkça ortadadır.</w:t>
      </w:r>
    </w:p>
    <w:p w:rsidR="000A49DB" w:rsidRDefault="000A49DB" w:rsidP="000A49DB">
      <w:r>
        <w:t xml:space="preserve">2. Kıymetli evrak bağlı alacakların aranılacak nitelikte olduğu izahtan varestedir. Tüm bu hususlar birlikte değerlendirildiğinde şikayete konu takibin yapıldığı </w:t>
      </w:r>
      <w:proofErr w:type="gramStart"/>
      <w:r>
        <w:t>……</w:t>
      </w:r>
      <w:proofErr w:type="gramEnd"/>
      <w:r>
        <w:t xml:space="preserve"> İcra Müdürlüğünün yetkisiz olduğu açıkça ortadadır. Yetkili icra dairesi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icra</w:t>
      </w:r>
      <w:proofErr w:type="gramEnd"/>
      <w:r>
        <w:t xml:space="preserve"> daireleridir. Bu nedenle </w:t>
      </w:r>
      <w:proofErr w:type="gramStart"/>
      <w:r>
        <w:t>şikayetimizin</w:t>
      </w:r>
      <w:proofErr w:type="gramEnd"/>
      <w:r>
        <w:t xml:space="preserve"> kabulü ile yetkisizlik nedeniyle takibin iptaline karar verilmesi gerekmektedir.</w:t>
      </w:r>
    </w:p>
    <w:p w:rsidR="000A49DB" w:rsidRDefault="000A49DB" w:rsidP="000A49DB">
      <w:r>
        <w:t xml:space="preserve">3. Ayrıca takibe konu çek müvekkilimin elinden rızası dışında hile ile alınmış olup anılan çekin iptali amacıyla </w:t>
      </w:r>
      <w:proofErr w:type="gramStart"/>
      <w:r>
        <w:t>…..</w:t>
      </w:r>
      <w:proofErr w:type="gramEnd"/>
      <w:r>
        <w:t xml:space="preserve"> Asliye Ticaret Mahkemesinde açtığımız çek iptali davası halen devam etmektedir.</w:t>
      </w:r>
    </w:p>
    <w:p w:rsidR="000A49DB" w:rsidRDefault="000A49DB" w:rsidP="000A49DB"/>
    <w:p w:rsidR="000A49DB" w:rsidRDefault="000A49DB" w:rsidP="000A49DB">
      <w:r>
        <w:t xml:space="preserve">HUKUKİ </w:t>
      </w:r>
      <w:proofErr w:type="gramStart"/>
      <w:r>
        <w:t>SEBEPLER : HMK</w:t>
      </w:r>
      <w:proofErr w:type="gramEnd"/>
      <w:r>
        <w:t>. İİK ve tüm ilgili mevzuat</w:t>
      </w:r>
    </w:p>
    <w:p w:rsidR="000A49DB" w:rsidRDefault="000A49DB" w:rsidP="000A49DB">
      <w:r>
        <w:t xml:space="preserve">SUBUT </w:t>
      </w:r>
      <w:proofErr w:type="gramStart"/>
      <w:r>
        <w:t>DELİLLERİ : İcra</w:t>
      </w:r>
      <w:proofErr w:type="gramEnd"/>
      <w:r>
        <w:t xml:space="preserve"> dosyası, banka </w:t>
      </w:r>
      <w:proofErr w:type="spellStart"/>
      <w:r>
        <w:t>dekontu.faks</w:t>
      </w:r>
      <w:proofErr w:type="spellEnd"/>
      <w:r>
        <w:t xml:space="preserve"> mesajı içeriği ve hür türlü delil.</w:t>
      </w:r>
    </w:p>
    <w:p w:rsidR="000A49DB" w:rsidRDefault="000A49DB" w:rsidP="000A49DB">
      <w:r>
        <w:t xml:space="preserve">SONUÇ ve TALEP : Yukarıda yazılı nedenlerle yetki itirazımızın kabulü ile </w:t>
      </w:r>
      <w:proofErr w:type="gramStart"/>
      <w:r>
        <w:t>....</w:t>
      </w:r>
      <w:proofErr w:type="gramEnd"/>
      <w:r>
        <w:t xml:space="preserve"> İcra </w:t>
      </w:r>
      <w:proofErr w:type="spellStart"/>
      <w:r>
        <w:t>Müd</w:t>
      </w:r>
      <w:proofErr w:type="spellEnd"/>
      <w:r>
        <w:t xml:space="preserve">. </w:t>
      </w:r>
      <w:proofErr w:type="gramStart"/>
      <w:r>
        <w:t>………</w:t>
      </w:r>
      <w:proofErr w:type="gramEnd"/>
      <w:r>
        <w:t xml:space="preserve"> s. takibinin iptaline, dava sonuna kadar icra takibinin geçici olarak durdurulmasına, tüm yargılama gideri ve vekalet ücretinin davalıya yükletilmesine karar verilmesini arz ve talep ederim</w:t>
      </w:r>
      <w:proofErr w:type="gramStart"/>
      <w:r>
        <w:t>.……</w:t>
      </w:r>
      <w:proofErr w:type="gramEnd"/>
      <w:r>
        <w:t>/……/20...</w:t>
      </w:r>
    </w:p>
    <w:p w:rsidR="000A49DB" w:rsidRDefault="000A49DB" w:rsidP="000A49DB">
      <w:pPr>
        <w:jc w:val="right"/>
      </w:pPr>
      <w:r>
        <w:lastRenderedPageBreak/>
        <w:t>Vekili</w:t>
      </w:r>
    </w:p>
    <w:p w:rsidR="000A49DB" w:rsidRDefault="000A49DB" w:rsidP="000A49DB">
      <w:pPr>
        <w:jc w:val="right"/>
      </w:pPr>
      <w:r>
        <w:t>Av</w:t>
      </w:r>
      <w:proofErr w:type="gramStart"/>
      <w:r>
        <w:t>..........</w:t>
      </w:r>
      <w:proofErr w:type="gramEnd"/>
    </w:p>
    <w:p w:rsidR="000A49DB" w:rsidRDefault="000A49DB" w:rsidP="000A49DB"/>
    <w:p w:rsidR="000A49DB" w:rsidRDefault="000A49DB" w:rsidP="000A49DB">
      <w:r>
        <w:t>EK:</w:t>
      </w:r>
    </w:p>
    <w:p w:rsidR="000A49DB" w:rsidRDefault="000A49DB" w:rsidP="000A49DB">
      <w:r>
        <w:t xml:space="preserve">1.) Onanmış </w:t>
      </w:r>
      <w:proofErr w:type="gramStart"/>
      <w:r>
        <w:t>vekaletname</w:t>
      </w:r>
      <w:proofErr w:type="gramEnd"/>
      <w:r>
        <w:t xml:space="preserve"> örneği.</w:t>
      </w:r>
    </w:p>
    <w:p w:rsidR="003677BB" w:rsidRDefault="000A49DB"/>
    <w:sectPr w:rsidR="0036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DB"/>
    <w:rsid w:val="000A49DB"/>
    <w:rsid w:val="004F4AE2"/>
    <w:rsid w:val="00B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>Sonet ISP LLC.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 Hukuk Danışmanlık</dc:creator>
  <cp:lastModifiedBy>Mesut Konuklar</cp:lastModifiedBy>
  <cp:revision>1</cp:revision>
  <dcterms:created xsi:type="dcterms:W3CDTF">2016-02-10T09:17:00Z</dcterms:created>
  <dcterms:modified xsi:type="dcterms:W3CDTF">2016-02-10T09:18:00Z</dcterms:modified>
</cp:coreProperties>
</file>