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74" w:rsidRDefault="00074E74" w:rsidP="00074E74">
      <w:pPr>
        <w:jc w:val="center"/>
      </w:pPr>
      <w:proofErr w:type="gramStart"/>
      <w:r>
        <w:t>..................</w:t>
      </w:r>
      <w:proofErr w:type="gramEnd"/>
      <w:r>
        <w:t xml:space="preserve"> İCRA MÜDÜRLÜĞÜ</w:t>
      </w:r>
    </w:p>
    <w:p w:rsidR="00074E74" w:rsidRDefault="00074E74" w:rsidP="00074E74">
      <w:pPr>
        <w:jc w:val="right"/>
      </w:pPr>
      <w:r>
        <w:t>Dosya Esas: /…</w:t>
      </w:r>
    </w:p>
    <w:p w:rsidR="00074E74" w:rsidRDefault="00074E74" w:rsidP="00074E74">
      <w:pPr>
        <w:jc w:val="center"/>
      </w:pPr>
      <w:proofErr w:type="gramStart"/>
      <w:r>
        <w:t>......................</w:t>
      </w:r>
      <w:proofErr w:type="gramEnd"/>
      <w:r>
        <w:t>İCRA HUKUK MAHKEMESİ HÂKİMLİĞİNE</w:t>
      </w:r>
    </w:p>
    <w:p w:rsidR="00074E74" w:rsidRDefault="00074E74" w:rsidP="00074E74">
      <w:bookmarkStart w:id="0" w:name="_GoBack"/>
      <w:bookmarkEnd w:id="0"/>
    </w:p>
    <w:p w:rsidR="00074E74" w:rsidRDefault="00074E74" w:rsidP="00074E74">
      <w:r>
        <w:t>ŞİKÂYET EDEN</w:t>
      </w:r>
    </w:p>
    <w:p w:rsidR="00074E74" w:rsidRDefault="00074E74" w:rsidP="00074E74">
      <w:r>
        <w:t>(BORÇLU) : … AŞ</w:t>
      </w:r>
    </w:p>
    <w:p w:rsidR="00074E74" w:rsidRDefault="00074E74" w:rsidP="00074E74">
      <w:r>
        <w:t>Adres</w:t>
      </w:r>
    </w:p>
    <w:p w:rsidR="00074E74" w:rsidRDefault="00074E74" w:rsidP="00074E74">
      <w:proofErr w:type="gramStart"/>
      <w:r>
        <w:t>VEKİLİ : Avukat</w:t>
      </w:r>
      <w:proofErr w:type="gramEnd"/>
      <w:r>
        <w:t xml:space="preserve"> Adı ve Soyadı</w:t>
      </w:r>
    </w:p>
    <w:p w:rsidR="00074E74" w:rsidRDefault="00074E74" w:rsidP="00074E74">
      <w:r>
        <w:t>Adres</w:t>
      </w:r>
    </w:p>
    <w:p w:rsidR="00074E74" w:rsidRDefault="00074E74" w:rsidP="00074E74">
      <w:r>
        <w:t>KARŞI TARAF</w:t>
      </w:r>
    </w:p>
    <w:p w:rsidR="00074E74" w:rsidRDefault="00074E74" w:rsidP="00074E74">
      <w:r>
        <w:t>(ALACAKLI) : Adı ve Soyadı</w:t>
      </w:r>
    </w:p>
    <w:p w:rsidR="00074E74" w:rsidRDefault="00074E74" w:rsidP="00074E74">
      <w:proofErr w:type="gramStart"/>
      <w:r>
        <w:t>VEKİLİ : Dava</w:t>
      </w:r>
      <w:proofErr w:type="gramEnd"/>
      <w:r>
        <w:t xml:space="preserve"> vekili Adı ve Soyadı</w:t>
      </w:r>
    </w:p>
    <w:p w:rsidR="00074E74" w:rsidRDefault="00074E74" w:rsidP="00074E74">
      <w:r>
        <w:t>Adres</w:t>
      </w:r>
    </w:p>
    <w:p w:rsidR="00074E74" w:rsidRDefault="00074E74" w:rsidP="00074E74"/>
    <w:p w:rsidR="00074E74" w:rsidRDefault="00074E74" w:rsidP="00074E74">
      <w:r>
        <w:t xml:space="preserve">DAVA </w:t>
      </w:r>
      <w:proofErr w:type="gramStart"/>
      <w:r>
        <w:t>KONUSU : İcra</w:t>
      </w:r>
      <w:proofErr w:type="gramEnd"/>
      <w:r>
        <w:t xml:space="preserve"> emrinin iptali</w:t>
      </w:r>
    </w:p>
    <w:p w:rsidR="00074E74" w:rsidRDefault="00074E74" w:rsidP="00074E74">
      <w:r>
        <w:t>TEBLİĞ TARİHİ : …/…/2012</w:t>
      </w:r>
    </w:p>
    <w:p w:rsidR="00074E74" w:rsidRDefault="00074E74" w:rsidP="00074E74">
      <w:r>
        <w:t xml:space="preserve">ŞİKÂYET </w:t>
      </w:r>
      <w:proofErr w:type="gramStart"/>
      <w:r>
        <w:t>NEDENLERİ :</w:t>
      </w:r>
      <w:proofErr w:type="gramEnd"/>
    </w:p>
    <w:p w:rsidR="00074E74" w:rsidRDefault="00074E74" w:rsidP="00074E74"/>
    <w:p w:rsidR="00074E74" w:rsidRDefault="00074E74" w:rsidP="00074E74">
      <w:r>
        <w:t xml:space="preserve">1- </w:t>
      </w:r>
      <w:proofErr w:type="gramStart"/>
      <w:r>
        <w:t>...............</w:t>
      </w:r>
      <w:proofErr w:type="gramEnd"/>
      <w:r>
        <w:t xml:space="preserve"> İcra Müdürlüğünün yukarıda esas numarası belirtilen icra takibi dosyası ile müvekkil kurum hakkında başlatılan ilamlı icra takibi kapsamında .../.../20... tarihinde tarafımıza tebliğ edilen icra emri ilama, usul ve yasaya açıkça aykırı düzenlenmiştir</w:t>
      </w:r>
    </w:p>
    <w:p w:rsidR="00074E74" w:rsidRDefault="00074E74" w:rsidP="00074E74"/>
    <w:p w:rsidR="00074E74" w:rsidRDefault="00074E74" w:rsidP="00074E74">
      <w:r>
        <w:t>2- Öncelikle düzenlenen icra emrinde alacaklı ve vekilinin vergi kimlik numarası bulunmamaktadır Ekte sunulan Yargıtay 12 Hukuk Dairesinin 14.11.2005 tarih, 2005/018595 Esas ve 2005/022021 Karar sayılı kararı, bu hususun tek başına icra emri iptali sebebi olduğunu açıkça göstermektedir</w:t>
      </w:r>
    </w:p>
    <w:p w:rsidR="00074E74" w:rsidRDefault="00074E74" w:rsidP="00074E74"/>
    <w:p w:rsidR="00074E74" w:rsidRDefault="00074E74" w:rsidP="00074E74">
      <w:r>
        <w:t>3- Takibe konu ilamda alacaklı sadece lehine hükmedilen vekâlet ücretini talep hakkına sahip iken, ilama aykırı olarak kaynağı belli olmayan ek taleplerde bulunmuştur Yukarıda belirttiğimiz usul ve yasaya açık aykırılıklar nedeniyle icra emrinin iptalini talep etme zorunluluğu doğmuştur</w:t>
      </w:r>
    </w:p>
    <w:p w:rsidR="00074E74" w:rsidRDefault="00074E74" w:rsidP="00074E74"/>
    <w:p w:rsidR="00074E74" w:rsidRDefault="00074E74" w:rsidP="00074E74">
      <w:r>
        <w:lastRenderedPageBreak/>
        <w:t xml:space="preserve">DELİLLER : </w:t>
      </w:r>
      <w:proofErr w:type="gramStart"/>
      <w:r>
        <w:t>..............</w:t>
      </w:r>
      <w:proofErr w:type="gramEnd"/>
      <w:r>
        <w:t xml:space="preserve"> İcra Müdürlüğünün dosyası ve her tür delil</w:t>
      </w:r>
    </w:p>
    <w:p w:rsidR="00074E74" w:rsidRDefault="00074E74" w:rsidP="00074E74">
      <w:r>
        <w:t xml:space="preserve">HUKUKİ </w:t>
      </w:r>
      <w:proofErr w:type="gramStart"/>
      <w:r>
        <w:t>NEDENLER : İİK</w:t>
      </w:r>
      <w:proofErr w:type="gramEnd"/>
      <w:r>
        <w:t xml:space="preserve"> md 71 ve ilgili mevzuat</w:t>
      </w:r>
    </w:p>
    <w:p w:rsidR="00074E74" w:rsidRDefault="00074E74" w:rsidP="00074E74">
      <w:r>
        <w:t xml:space="preserve">SONUÇ VE </w:t>
      </w:r>
      <w:proofErr w:type="gramStart"/>
      <w:r>
        <w:t>İSTEM : Yukarıda</w:t>
      </w:r>
      <w:proofErr w:type="gramEnd"/>
      <w:r>
        <w:t xml:space="preserve"> arz edilen nedenlerle, şikâyetin kabulüne icra emrinin iptaline yargılama harç ve masrafları ile vekâlet ücretinin davalı üzerinde bırakılmasına karar verilmesini saygılarımla vekâleten talep ederim </w:t>
      </w:r>
    </w:p>
    <w:p w:rsidR="00074E74" w:rsidRDefault="00074E74" w:rsidP="00074E74"/>
    <w:p w:rsidR="00074E74" w:rsidRDefault="00074E74" w:rsidP="00074E74">
      <w:pPr>
        <w:jc w:val="right"/>
      </w:pPr>
      <w:r>
        <w:t>…/…/20...</w:t>
      </w:r>
    </w:p>
    <w:p w:rsidR="00074E74" w:rsidRDefault="00074E74" w:rsidP="00074E74">
      <w:pPr>
        <w:jc w:val="right"/>
      </w:pPr>
    </w:p>
    <w:p w:rsidR="00074E74" w:rsidRDefault="00074E74" w:rsidP="00074E74">
      <w:pPr>
        <w:jc w:val="right"/>
      </w:pPr>
      <w:r>
        <w:t xml:space="preserve">Şikâyet Eden </w:t>
      </w:r>
    </w:p>
    <w:p w:rsidR="00074E74" w:rsidRDefault="00074E74" w:rsidP="00074E74">
      <w:pPr>
        <w:jc w:val="right"/>
      </w:pPr>
      <w:r>
        <w:t>Vekili</w:t>
      </w:r>
    </w:p>
    <w:p w:rsidR="00074E74" w:rsidRDefault="00074E74" w:rsidP="00074E74">
      <w:pPr>
        <w:jc w:val="right"/>
      </w:pPr>
      <w:r>
        <w:t>Avukat Adı ve Soyadı</w:t>
      </w:r>
    </w:p>
    <w:sectPr w:rsidR="00074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74"/>
    <w:rsid w:val="00074E74"/>
    <w:rsid w:val="004F4AE2"/>
    <w:rsid w:val="00BD1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1345</Characters>
  <Application>Microsoft Office Word</Application>
  <DocSecurity>0</DocSecurity>
  <Lines>11</Lines>
  <Paragraphs>3</Paragraphs>
  <ScaleCrop>false</ScaleCrop>
  <Company>Sonet ISP LLC.</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 Hukuk Danışmanlık</dc:creator>
  <cp:lastModifiedBy>Mesut Konuklar</cp:lastModifiedBy>
  <cp:revision>1</cp:revision>
  <dcterms:created xsi:type="dcterms:W3CDTF">2016-02-10T09:11:00Z</dcterms:created>
  <dcterms:modified xsi:type="dcterms:W3CDTF">2016-02-10T09:17:00Z</dcterms:modified>
</cp:coreProperties>
</file>